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EF" w:rsidRDefault="001C2DEF" w:rsidP="001C2DEF">
      <w:pPr>
        <w:pStyle w:val="NormalnyWeb"/>
        <w:spacing w:after="0" w:afterAutospacing="0"/>
        <w:jc w:val="right"/>
        <w:rPr>
          <w:rStyle w:val="Uwydatnienie"/>
          <w:i w:val="0"/>
        </w:rPr>
      </w:pPr>
    </w:p>
    <w:p w:rsidR="001C2DEF" w:rsidRPr="001C2DEF" w:rsidRDefault="001C2DEF" w:rsidP="001C2DEF">
      <w:pPr>
        <w:pStyle w:val="NormalnyWeb"/>
        <w:spacing w:after="0" w:afterAutospacing="0"/>
        <w:jc w:val="right"/>
        <w:rPr>
          <w:rStyle w:val="Uwydatnienie"/>
          <w:i w:val="0"/>
        </w:rPr>
      </w:pPr>
      <w:r w:rsidRPr="001C2DEF">
        <w:rPr>
          <w:rStyle w:val="Uwydatnienie"/>
          <w:i w:val="0"/>
        </w:rPr>
        <w:t>Gdańsk, dnia 16 marca 2015 r.</w:t>
      </w:r>
    </w:p>
    <w:p w:rsidR="001C2DEF" w:rsidRDefault="001C2DEF" w:rsidP="002B3D67">
      <w:pPr>
        <w:pStyle w:val="NormalnyWeb"/>
        <w:spacing w:after="0" w:afterAutospacing="0"/>
        <w:jc w:val="both"/>
        <w:rPr>
          <w:rStyle w:val="Uwydatnienie"/>
        </w:rPr>
      </w:pPr>
    </w:p>
    <w:p w:rsidR="002B3D67" w:rsidRDefault="002B3D67" w:rsidP="002B3D67">
      <w:pPr>
        <w:pStyle w:val="NormalnyWeb"/>
        <w:spacing w:after="0" w:afterAutospacing="0"/>
        <w:jc w:val="both"/>
      </w:pPr>
      <w:r>
        <w:rPr>
          <w:rStyle w:val="Uwydatnienie"/>
        </w:rPr>
        <w:t>Szanowne Koleżanki, Szanowni Koledzy, Drodzy Aplikanci Radcowscy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> 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 xml:space="preserve">Rada Okręgowej Izby Radców Prawnych w Gdańsku ma przyjemność zaprosić Państwa wraz z rodzinami na </w:t>
      </w:r>
      <w:r>
        <w:rPr>
          <w:rStyle w:val="Pogrubienie"/>
        </w:rPr>
        <w:t>II Pomorski Pieszy Rajd Pieszy Radców Prawnych</w:t>
      </w:r>
      <w:r>
        <w:t xml:space="preserve">, który odbędzie się w dniach </w:t>
      </w:r>
      <w:r>
        <w:rPr>
          <w:rStyle w:val="Pogrubienie"/>
        </w:rPr>
        <w:t>21 – 24 maja 2015 r. w Łebie. </w:t>
      </w:r>
      <w:r>
        <w:t> 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 xml:space="preserve">Sukces I Pomorskiego Rajdu Pieszego Radców Prawnych, a zwłaszcza entuzjastyczne reakcje Uczestników, utwierdziły nas w przekonaniu co do słuszności pomysłu, by impreza ta odbywała się corocznie. Dlatego i w tym roku zachęcamy do udziału </w:t>
      </w:r>
      <w:r>
        <w:rPr>
          <w:rStyle w:val="Pogrubienie"/>
        </w:rPr>
        <w:t>w pieszych wędrówkach po urzekających miejscach Słowińskiego Parku Narodowego wśród nadmorskich wydm i latarni</w:t>
      </w:r>
      <w:r>
        <w:t xml:space="preserve">. Trasy zostaną odpowiednio wzbogacone o nowe atrakcje turystyczne. Odwiedzimy miejsca, które określa się jako </w:t>
      </w:r>
      <w:r w:rsidRPr="006E05EC">
        <w:rPr>
          <w:b/>
        </w:rPr>
        <w:t>n</w:t>
      </w:r>
      <w:r w:rsidRPr="006E05EC">
        <w:rPr>
          <w:rStyle w:val="Pogrubienie"/>
        </w:rPr>
        <w:t>a</w:t>
      </w:r>
      <w:r>
        <w:rPr>
          <w:rStyle w:val="Pogrubienie"/>
        </w:rPr>
        <w:t>jpiękniejsze na polskim wybrzeżu</w:t>
      </w:r>
      <w:r>
        <w:t xml:space="preserve"> a </w:t>
      </w:r>
      <w:bookmarkStart w:id="0" w:name="_GoBack"/>
      <w:bookmarkEnd w:id="0"/>
      <w:r>
        <w:t xml:space="preserve">przy tym wszystkim otrzymamy sporą dawkę wiedzy przyrodniczej i historycznej z ust kompetentnego przewodnika. Po każdej wędrówce czeka nas zasłużony odpoczynek </w:t>
      </w:r>
      <w:r>
        <w:rPr>
          <w:rStyle w:val="Pogrubienie"/>
        </w:rPr>
        <w:t>przy ognisku, grillu,  pieczonych prosiakach faszerowanych (specjalność!) i muzyce szantowej</w:t>
      </w:r>
      <w:r>
        <w:t>. Na imprezie wyjaśniona zostanie tajemnica polania radcowskiego - dla Tych, którzy pojadą po raz pierwszy. Nie zabraknie także czegoś dla miłośników sportowej rywalizacji. Podobnie jak w ubiegłym roku planujemy Państwa ugościć w uroczym Ośrodku Wypoczynkowym FILARÓWKA w Łebie, położonym nieopodal morza (</w:t>
      </w:r>
      <w:hyperlink r:id="rId4" w:history="1">
        <w:r>
          <w:rPr>
            <w:rStyle w:val="Hipercze"/>
          </w:rPr>
          <w:t>http://www.filarowka.pl/</w:t>
        </w:r>
      </w:hyperlink>
      <w:r>
        <w:t>).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 xml:space="preserve">Impreza ma </w:t>
      </w:r>
      <w:r>
        <w:rPr>
          <w:rStyle w:val="Pogrubienie"/>
        </w:rPr>
        <w:t>charakter ogólnopolski</w:t>
      </w:r>
      <w:r>
        <w:t xml:space="preserve"> i przeznaczona jest dla radców prawnych, aplikantów radcowskich oraz osób towarzyszących.</w:t>
      </w:r>
    </w:p>
    <w:p w:rsidR="002B3D67" w:rsidRPr="00841252" w:rsidRDefault="002B3D67" w:rsidP="002B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Koszt uczestnictwa radców prawnych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aplikantów radcowskich wynosi </w:t>
      </w:r>
      <w:r w:rsidR="000E4F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8412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zł,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zaś dla osób spoza samorządu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0E4F9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39</w:t>
      </w:r>
      <w:r w:rsidRPr="008412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 zł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B3D67" w:rsidRPr="00841252" w:rsidRDefault="002B3D67" w:rsidP="002B3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zakwaterowanie i wyżywienie od kolacji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 maja br. do śniadania w dniu 24 maja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 xml:space="preserve"> br., opiekę przewodnika Słowińskiego Parku Narodowego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wycieczek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, udział w programach towarzyszących.</w:t>
      </w:r>
    </w:p>
    <w:p w:rsidR="002B3D67" w:rsidRPr="0001276E" w:rsidRDefault="002B3D67" w:rsidP="002B3D67">
      <w:pPr>
        <w:jc w:val="both"/>
        <w:rPr>
          <w:sz w:val="24"/>
          <w:szCs w:val="24"/>
        </w:rPr>
      </w:pP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Chętnych prosimy o kierowanie zgłoszenia na kartach zgłoszenia drogą elektroniczną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5" w:history="1">
        <w:r w:rsidRPr="00894931">
          <w:rPr>
            <w:rStyle w:val="Hipercze"/>
            <w:rFonts w:ascii="Times New Roman" w:hAnsi="Times New Roman"/>
            <w:sz w:val="24"/>
            <w:szCs w:val="24"/>
          </w:rPr>
          <w:t>magdalena.moroz@oirp.gda.pl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pocztą tradycyjną na adres Okręgowa Izba Radców Prawnych w Gdańsku, ul. Nowe Ogrody 35, 80-803 Gdańsk, z dopiskiem Pomorski Rajd Radców Prawnych 2015. </w:t>
      </w:r>
    </w:p>
    <w:p w:rsidR="002B3D67" w:rsidRDefault="002B3D67" w:rsidP="002B3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Karty zgłoszenia należy przesyłać wraz z dowodem uiszcze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 opłaty za udział w rajdzie.</w:t>
      </w:r>
    </w:p>
    <w:p w:rsidR="001C2DEF" w:rsidRPr="00841252" w:rsidRDefault="001C2DEF" w:rsidP="002B3D6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3D67" w:rsidRDefault="002B3D67" w:rsidP="002B3D6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8412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Opłatę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należy uiszczać bezpośrednio</w:t>
      </w:r>
      <w:r w:rsidRPr="008412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konto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Okręgowej Izby Radców Prawnych w Gdańsku</w:t>
      </w:r>
      <w:r>
        <w:rPr>
          <w:rFonts w:ascii="Times New Roman" w:hAnsi="Times New Roman"/>
          <w:b/>
          <w:bCs/>
          <w:sz w:val="24"/>
          <w:szCs w:val="24"/>
        </w:rPr>
        <w:t xml:space="preserve"> do dnia 15 maja 2015</w:t>
      </w:r>
      <w:r w:rsidRPr="00841252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DA2445" w:rsidRPr="00DA2445" w:rsidRDefault="00DA2445" w:rsidP="00DA24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2445">
        <w:rPr>
          <w:rFonts w:ascii="Times New Roman" w:hAnsi="Times New Roman"/>
          <w:bCs/>
          <w:sz w:val="24"/>
          <w:szCs w:val="24"/>
        </w:rPr>
        <w:t>Okręgowa Izba Radców Prawnych w Gdańsku</w:t>
      </w:r>
    </w:p>
    <w:p w:rsidR="00DA2445" w:rsidRPr="00DA2445" w:rsidRDefault="00DA2445" w:rsidP="00DA24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2445">
        <w:rPr>
          <w:rFonts w:ascii="Times New Roman" w:hAnsi="Times New Roman"/>
          <w:bCs/>
          <w:sz w:val="24"/>
          <w:szCs w:val="24"/>
        </w:rPr>
        <w:t>ul. Nowe Ogrody 35</w:t>
      </w:r>
    </w:p>
    <w:p w:rsidR="00DA2445" w:rsidRDefault="00DA2445" w:rsidP="00DA24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A2445">
        <w:rPr>
          <w:rFonts w:ascii="Times New Roman" w:hAnsi="Times New Roman"/>
          <w:bCs/>
          <w:sz w:val="24"/>
          <w:szCs w:val="24"/>
        </w:rPr>
        <w:t>80-803 Gdańsk</w:t>
      </w:r>
    </w:p>
    <w:p w:rsidR="00DA2445" w:rsidRPr="00DA2445" w:rsidRDefault="00DA2445" w:rsidP="00DA24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445">
        <w:rPr>
          <w:rFonts w:ascii="Times New Roman" w:hAnsi="Times New Roman" w:cs="Times New Roman"/>
          <w:b/>
          <w:sz w:val="24"/>
          <w:szCs w:val="24"/>
        </w:rPr>
        <w:t>Konto bankowe:</w:t>
      </w:r>
      <w:r w:rsidRPr="00DA2445">
        <w:rPr>
          <w:rFonts w:ascii="Times New Roman" w:hAnsi="Times New Roman" w:cs="Times New Roman"/>
          <w:b/>
          <w:sz w:val="24"/>
          <w:szCs w:val="24"/>
        </w:rPr>
        <w:br/>
      </w:r>
      <w:r w:rsidRPr="00DA2445">
        <w:rPr>
          <w:rFonts w:ascii="Times New Roman" w:hAnsi="Times New Roman" w:cs="Times New Roman"/>
          <w:sz w:val="24"/>
          <w:szCs w:val="24"/>
        </w:rPr>
        <w:t>Bank Zachodni WBK S.A. I O/Gdańsk</w:t>
      </w:r>
      <w:r w:rsidRPr="00DA2445">
        <w:rPr>
          <w:rFonts w:ascii="Times New Roman" w:hAnsi="Times New Roman" w:cs="Times New Roman"/>
          <w:b/>
          <w:sz w:val="24"/>
          <w:szCs w:val="24"/>
        </w:rPr>
        <w:br/>
      </w:r>
      <w:r w:rsidRPr="00DA2445">
        <w:rPr>
          <w:rStyle w:val="Pogrubienie"/>
          <w:rFonts w:ascii="Times New Roman" w:hAnsi="Times New Roman" w:cs="Times New Roman"/>
          <w:b w:val="0"/>
          <w:sz w:val="24"/>
          <w:szCs w:val="24"/>
        </w:rPr>
        <w:t>50 1090 1098 0000 0000 0901 6183</w:t>
      </w:r>
    </w:p>
    <w:p w:rsidR="002B3D67" w:rsidRPr="00841252" w:rsidRDefault="002B3D67" w:rsidP="00DA24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Ze względu na ograniczoną ilość miej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sc </w:t>
      </w:r>
      <w:r w:rsidRPr="00BB2426">
        <w:rPr>
          <w:rFonts w:ascii="Times New Roman" w:eastAsia="Times New Roman" w:hAnsi="Times New Roman"/>
          <w:b/>
          <w:sz w:val="24"/>
          <w:szCs w:val="24"/>
          <w:lang w:eastAsia="pl-PL"/>
        </w:rPr>
        <w:t>decyduje kolejność zgłoszeń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B3D67" w:rsidRPr="00841252" w:rsidRDefault="002B3D67" w:rsidP="002B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Zwracamy uwagę na konieczność zabrania odpowiedniej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odzieży i obuwia. 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>Organizatorzy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841252">
        <w:rPr>
          <w:rFonts w:ascii="Times New Roman" w:eastAsia="Times New Roman" w:hAnsi="Times New Roman"/>
          <w:sz w:val="24"/>
          <w:szCs w:val="24"/>
          <w:lang w:eastAsia="pl-PL"/>
        </w:rPr>
        <w:t xml:space="preserve"> z uwagi na warunki pogodowe zastrzegają sobie możliwość zmian w programie.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 xml:space="preserve">Zachęcamy do oderwania się od codziennych obowiązków i aktywnego wypoczynku w ramach II Pomorskiego </w:t>
      </w:r>
      <w:r w:rsidR="00DA2445">
        <w:t xml:space="preserve">Pieszego </w:t>
      </w:r>
      <w:r>
        <w:t>Rajdu Radców Prawnych. A więc kurs na Łebę!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> </w:t>
      </w:r>
    </w:p>
    <w:p w:rsidR="002B3D67" w:rsidRDefault="002B3D67" w:rsidP="002B3D67">
      <w:pPr>
        <w:pStyle w:val="NormalnyWeb"/>
        <w:spacing w:after="0" w:afterAutospacing="0"/>
        <w:jc w:val="right"/>
      </w:pPr>
      <w:r>
        <w:t>Zapraszam serdecznie</w:t>
      </w:r>
    </w:p>
    <w:p w:rsidR="00C905C5" w:rsidRDefault="00C905C5" w:rsidP="002B3D67">
      <w:pPr>
        <w:pStyle w:val="NormalnyWeb"/>
        <w:spacing w:before="0" w:beforeAutospacing="0" w:after="0" w:afterAutospacing="0"/>
        <w:jc w:val="right"/>
      </w:pPr>
    </w:p>
    <w:p w:rsidR="002B3D67" w:rsidRDefault="002B3D67" w:rsidP="002B3D67">
      <w:pPr>
        <w:pStyle w:val="NormalnyWeb"/>
        <w:spacing w:before="0" w:beforeAutospacing="0" w:after="0" w:afterAutospacing="0"/>
        <w:jc w:val="right"/>
      </w:pPr>
      <w:r>
        <w:t>Jerzy Mosek</w:t>
      </w:r>
    </w:p>
    <w:p w:rsidR="002B3D67" w:rsidRDefault="002B3D67" w:rsidP="002B3D67">
      <w:pPr>
        <w:pStyle w:val="NormalnyWeb"/>
        <w:spacing w:before="0" w:beforeAutospacing="0" w:after="0" w:afterAutospacing="0"/>
        <w:jc w:val="right"/>
      </w:pPr>
      <w:r>
        <w:t>Dziekan</w:t>
      </w:r>
    </w:p>
    <w:p w:rsidR="002B3D67" w:rsidRDefault="002B3D67" w:rsidP="002B3D67">
      <w:pPr>
        <w:pStyle w:val="NormalnyWeb"/>
        <w:spacing w:before="0" w:beforeAutospacing="0" w:after="0" w:afterAutospacing="0"/>
        <w:jc w:val="both"/>
      </w:pPr>
      <w:r>
        <w:t> </w:t>
      </w:r>
    </w:p>
    <w:p w:rsidR="002B3D67" w:rsidRDefault="002B3D67" w:rsidP="002B3D67">
      <w:pPr>
        <w:pStyle w:val="NormalnyWeb"/>
        <w:spacing w:after="0" w:afterAutospacing="0"/>
        <w:jc w:val="both"/>
      </w:pPr>
      <w:r>
        <w:t> </w:t>
      </w: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DA2445" w:rsidRDefault="00DA2445" w:rsidP="002B3D67">
      <w:pPr>
        <w:pStyle w:val="NormalnyWeb"/>
        <w:spacing w:after="0" w:afterAutospacing="0"/>
        <w:jc w:val="both"/>
      </w:pPr>
    </w:p>
    <w:p w:rsidR="001C2DEF" w:rsidRDefault="001C2DEF" w:rsidP="00DA2445">
      <w:pPr>
        <w:pStyle w:val="NormalnyWeb"/>
        <w:spacing w:before="0" w:beforeAutospacing="0" w:after="0" w:afterAutospacing="0"/>
      </w:pPr>
    </w:p>
    <w:sectPr w:rsidR="001C2DEF" w:rsidSect="00E7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D67"/>
    <w:rsid w:val="0005762A"/>
    <w:rsid w:val="000E4F90"/>
    <w:rsid w:val="001C2DEF"/>
    <w:rsid w:val="001F1318"/>
    <w:rsid w:val="002B3D67"/>
    <w:rsid w:val="00464FDB"/>
    <w:rsid w:val="0052322C"/>
    <w:rsid w:val="006E05EC"/>
    <w:rsid w:val="00793260"/>
    <w:rsid w:val="00841E8F"/>
    <w:rsid w:val="008C5B04"/>
    <w:rsid w:val="00C905C5"/>
    <w:rsid w:val="00DA2445"/>
    <w:rsid w:val="00DD7857"/>
    <w:rsid w:val="00E7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B3D67"/>
    <w:rPr>
      <w:i/>
      <w:iCs/>
    </w:rPr>
  </w:style>
  <w:style w:type="character" w:styleId="Pogrubienie">
    <w:name w:val="Strong"/>
    <w:basedOn w:val="Domylnaczcionkaakapitu"/>
    <w:uiPriority w:val="22"/>
    <w:qFormat/>
    <w:rsid w:val="002B3D6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B3D67"/>
    <w:rPr>
      <w:color w:val="0000FF"/>
      <w:u w:val="single"/>
    </w:rPr>
  </w:style>
  <w:style w:type="character" w:customStyle="1" w:styleId="il">
    <w:name w:val="il"/>
    <w:basedOn w:val="Domylnaczcionkaakapitu"/>
    <w:rsid w:val="002B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moroz@oirp.gda.pl" TargetMode="External"/><Relationship Id="rId4" Type="http://schemas.openxmlformats.org/officeDocument/2006/relationships/hyperlink" Target="http://www.filar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dcterms:created xsi:type="dcterms:W3CDTF">2015-03-19T08:53:00Z</dcterms:created>
  <dcterms:modified xsi:type="dcterms:W3CDTF">2015-03-19T08:54:00Z</dcterms:modified>
</cp:coreProperties>
</file>